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C3" w:rsidRDefault="002553C3">
      <w:pPr>
        <w:rPr>
          <w:rtl/>
        </w:rPr>
      </w:pPr>
    </w:p>
    <w:p w:rsidR="00B63960" w:rsidRDefault="00B63960">
      <w:pPr>
        <w:rPr>
          <w:rtl/>
        </w:rPr>
      </w:pPr>
    </w:p>
    <w:p w:rsidR="00B63960" w:rsidRDefault="00B63960">
      <w:pPr>
        <w:rPr>
          <w:rtl/>
        </w:rPr>
      </w:pPr>
    </w:p>
    <w:p w:rsidR="00B63960" w:rsidRDefault="00B63960">
      <w:pPr>
        <w:rPr>
          <w:rtl/>
        </w:rPr>
      </w:pPr>
    </w:p>
    <w:p w:rsidR="00B63960" w:rsidRDefault="00B63960">
      <w:pPr>
        <w:rPr>
          <w:rtl/>
        </w:rPr>
      </w:pPr>
    </w:p>
    <w:p w:rsidR="00B63960" w:rsidRPr="00B63960" w:rsidRDefault="00B63960" w:rsidP="00B63960">
      <w:pPr>
        <w:jc w:val="both"/>
        <w:rPr>
          <w:rFonts w:cs="Times New Roman" w:hint="cs"/>
          <w:noProof w:val="0"/>
          <w:sz w:val="24"/>
          <w:szCs w:val="24"/>
          <w:rtl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 xml:space="preserve">קרן לב"י האגודה למען החייל </w:t>
      </w:r>
      <w:proofErr w:type="spellStart"/>
      <w:r w:rsidRPr="00B63960">
        <w:rPr>
          <w:rFonts w:cs="Times New Roman" w:hint="cs"/>
          <w:noProof w:val="0"/>
          <w:sz w:val="24"/>
          <w:szCs w:val="24"/>
          <w:rtl/>
        </w:rPr>
        <w:t>ע.ר</w:t>
      </w:r>
      <w:proofErr w:type="spellEnd"/>
      <w:r w:rsidRPr="00B63960">
        <w:rPr>
          <w:rFonts w:cs="Times New Roman" w:hint="cs"/>
          <w:noProof w:val="0"/>
          <w:sz w:val="24"/>
          <w:szCs w:val="24"/>
          <w:rtl/>
        </w:rPr>
        <w:t>.</w:t>
      </w:r>
    </w:p>
    <w:p w:rsidR="00B63960" w:rsidRPr="00B63960" w:rsidRDefault="00B63960" w:rsidP="00B63960">
      <w:pPr>
        <w:keepNext/>
        <w:jc w:val="both"/>
        <w:outlineLvl w:val="0"/>
        <w:rPr>
          <w:rFonts w:cs="Times New Roman" w:hint="cs"/>
          <w:noProof w:val="0"/>
          <w:sz w:val="24"/>
          <w:szCs w:val="24"/>
          <w:u w:val="single"/>
          <w:rtl/>
        </w:rPr>
      </w:pPr>
      <w:r w:rsidRPr="00B63960">
        <w:rPr>
          <w:rFonts w:cs="Times New Roman" w:hint="cs"/>
          <w:noProof w:val="0"/>
          <w:sz w:val="24"/>
          <w:szCs w:val="24"/>
          <w:u w:val="single"/>
          <w:rtl/>
        </w:rPr>
        <w:t>מחלקת תפעול</w:t>
      </w:r>
    </w:p>
    <w:p w:rsidR="00B63960" w:rsidRPr="00B63960" w:rsidRDefault="00B63960" w:rsidP="00B63960">
      <w:pPr>
        <w:jc w:val="both"/>
        <w:rPr>
          <w:rFonts w:cs="Times New Roman" w:hint="cs"/>
          <w:noProof w:val="0"/>
          <w:sz w:val="24"/>
          <w:szCs w:val="24"/>
          <w:u w:val="single"/>
          <w:rtl/>
        </w:rPr>
      </w:pPr>
    </w:p>
    <w:p w:rsidR="00B63960" w:rsidRPr="00B63960" w:rsidRDefault="00B63960" w:rsidP="00B63960">
      <w:pPr>
        <w:numPr>
          <w:ilvl w:val="0"/>
          <w:numId w:val="2"/>
        </w:numPr>
        <w:jc w:val="both"/>
        <w:rPr>
          <w:rFonts w:cs="Times New Roman"/>
          <w:noProof w:val="0"/>
          <w:sz w:val="24"/>
          <w:szCs w:val="24"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 xml:space="preserve">קרן לב"י האגודה למען החייל </w:t>
      </w:r>
      <w:proofErr w:type="spellStart"/>
      <w:r w:rsidRPr="00B63960">
        <w:rPr>
          <w:rFonts w:cs="Times New Roman" w:hint="cs"/>
          <w:noProof w:val="0"/>
          <w:sz w:val="24"/>
          <w:szCs w:val="24"/>
          <w:rtl/>
        </w:rPr>
        <w:t>ע"ר</w:t>
      </w:r>
      <w:proofErr w:type="spellEnd"/>
      <w:r w:rsidRPr="00B63960">
        <w:rPr>
          <w:rFonts w:cs="Times New Roman" w:hint="cs"/>
          <w:noProof w:val="0"/>
          <w:sz w:val="24"/>
          <w:szCs w:val="24"/>
          <w:rtl/>
        </w:rPr>
        <w:t xml:space="preserve"> מזמינה בזאת הצעות מחיר לאספקת השירותים הבאים:</w:t>
      </w:r>
    </w:p>
    <w:p w:rsidR="00B63960" w:rsidRPr="00B63960" w:rsidRDefault="00B63960" w:rsidP="00B63960">
      <w:pPr>
        <w:ind w:left="927" w:right="720"/>
        <w:jc w:val="both"/>
        <w:rPr>
          <w:rFonts w:cs="Times New Roman"/>
          <w:noProof w:val="0"/>
          <w:sz w:val="24"/>
          <w:szCs w:val="24"/>
        </w:rPr>
      </w:pPr>
    </w:p>
    <w:p w:rsidR="00B63960" w:rsidRPr="00B63960" w:rsidRDefault="00B63960" w:rsidP="00B63960">
      <w:pPr>
        <w:numPr>
          <w:ilvl w:val="0"/>
          <w:numId w:val="3"/>
        </w:numPr>
        <w:rPr>
          <w:rFonts w:cs="Times New Roman"/>
          <w:b/>
          <w:bCs/>
          <w:noProof w:val="0"/>
          <w:sz w:val="24"/>
          <w:szCs w:val="24"/>
          <w:rtl/>
        </w:rPr>
      </w:pPr>
      <w:r w:rsidRPr="00B63960">
        <w:rPr>
          <w:rFonts w:cs="Times New Roman"/>
          <w:b/>
          <w:bCs/>
          <w:noProof w:val="0"/>
          <w:sz w:val="24"/>
          <w:szCs w:val="24"/>
          <w:rtl/>
        </w:rPr>
        <w:t xml:space="preserve">הזמנה להציע הצעות </w:t>
      </w:r>
      <w:r w:rsidRPr="00B63960">
        <w:rPr>
          <w:rFonts w:cs="Times New Roman" w:hint="cs"/>
          <w:b/>
          <w:bCs/>
          <w:noProof w:val="0"/>
          <w:sz w:val="24"/>
          <w:szCs w:val="24"/>
          <w:rtl/>
        </w:rPr>
        <w:t>לביצוע עבודות שיפוץ מבנה מישיגן  בכפר הנופש אשקלון</w:t>
      </w:r>
    </w:p>
    <w:p w:rsidR="00B63960" w:rsidRPr="00B63960" w:rsidRDefault="00B63960" w:rsidP="00B63960">
      <w:pPr>
        <w:ind w:left="360"/>
        <w:jc w:val="both"/>
        <w:rPr>
          <w:rFonts w:cs="Times New Roman" w:hint="cs"/>
          <w:noProof w:val="0"/>
          <w:sz w:val="24"/>
          <w:szCs w:val="24"/>
          <w:rtl/>
        </w:rPr>
      </w:pPr>
    </w:p>
    <w:p w:rsidR="00B63960" w:rsidRPr="00B63960" w:rsidRDefault="00B63960" w:rsidP="00B63960">
      <w:pPr>
        <w:numPr>
          <w:ilvl w:val="0"/>
          <w:numId w:val="2"/>
        </w:numPr>
        <w:jc w:val="both"/>
        <w:rPr>
          <w:rFonts w:cs="Times New Roman"/>
          <w:noProof w:val="0"/>
          <w:sz w:val="24"/>
          <w:szCs w:val="24"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 xml:space="preserve">כל </w:t>
      </w:r>
      <w:proofErr w:type="spellStart"/>
      <w:r w:rsidRPr="00B63960">
        <w:rPr>
          <w:rFonts w:cs="Times New Roman" w:hint="cs"/>
          <w:noProof w:val="0"/>
          <w:sz w:val="24"/>
          <w:szCs w:val="24"/>
          <w:rtl/>
        </w:rPr>
        <w:t>המעונין</w:t>
      </w:r>
      <w:proofErr w:type="spellEnd"/>
      <w:r w:rsidRPr="00B63960">
        <w:rPr>
          <w:rFonts w:cs="Times New Roman" w:hint="cs"/>
          <w:noProof w:val="0"/>
          <w:sz w:val="24"/>
          <w:szCs w:val="24"/>
          <w:rtl/>
        </w:rPr>
        <w:t xml:space="preserve"> לקבל את המסמכים החל מיום 01.08.22 ניתן לפנות לגב' טלי שוב למייל </w:t>
      </w:r>
      <w:hyperlink r:id="rId7" w:history="1">
        <w:r w:rsidRPr="00B63960">
          <w:rPr>
            <w:rFonts w:cs="Times New Roman"/>
            <w:noProof w:val="0"/>
            <w:color w:val="0563C1"/>
            <w:sz w:val="24"/>
            <w:szCs w:val="24"/>
            <w:u w:val="single"/>
          </w:rPr>
          <w:t>tali-s@ufis.org</w:t>
        </w:r>
      </w:hyperlink>
      <w:r w:rsidRPr="00B63960">
        <w:rPr>
          <w:rFonts w:cs="Times New Roman" w:hint="cs"/>
          <w:noProof w:val="0"/>
          <w:sz w:val="24"/>
          <w:szCs w:val="24"/>
          <w:rtl/>
        </w:rPr>
        <w:t xml:space="preserve"> או לטלפון 054-2681181 בין השעות 09:00-15:00 חומר ישלח לפונים במייל.</w:t>
      </w:r>
    </w:p>
    <w:p w:rsidR="00B63960" w:rsidRPr="00B63960" w:rsidRDefault="00B63960" w:rsidP="00B63960">
      <w:pPr>
        <w:jc w:val="both"/>
        <w:rPr>
          <w:rFonts w:cs="Times New Roman" w:hint="cs"/>
          <w:noProof w:val="0"/>
          <w:sz w:val="24"/>
          <w:szCs w:val="24"/>
        </w:rPr>
      </w:pPr>
    </w:p>
    <w:p w:rsidR="00B63960" w:rsidRPr="00B63960" w:rsidRDefault="00B63960" w:rsidP="00B63960">
      <w:pPr>
        <w:numPr>
          <w:ilvl w:val="0"/>
          <w:numId w:val="2"/>
        </w:numPr>
        <w:jc w:val="both"/>
        <w:rPr>
          <w:rFonts w:cs="Times New Roman"/>
          <w:noProof w:val="0"/>
          <w:sz w:val="24"/>
          <w:szCs w:val="24"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 xml:space="preserve">רק מציעים אשר עומדים בתנאי הסף הקבועים במסמכי ההזמנה רשאים להגיש את הצעותיהם </w:t>
      </w:r>
    </w:p>
    <w:p w:rsidR="00B63960" w:rsidRPr="00B63960" w:rsidRDefault="00B63960" w:rsidP="00B63960">
      <w:pPr>
        <w:ind w:left="720"/>
        <w:rPr>
          <w:rFonts w:cs="Times New Roman" w:hint="cs"/>
          <w:noProof w:val="0"/>
          <w:sz w:val="24"/>
          <w:szCs w:val="24"/>
          <w:rtl/>
        </w:rPr>
      </w:pPr>
    </w:p>
    <w:p w:rsidR="00B63960" w:rsidRPr="00B63960" w:rsidRDefault="00B63960" w:rsidP="00B63960">
      <w:pPr>
        <w:numPr>
          <w:ilvl w:val="0"/>
          <w:numId w:val="2"/>
        </w:numPr>
        <w:jc w:val="both"/>
        <w:rPr>
          <w:rFonts w:cs="Times New Roman"/>
          <w:noProof w:val="0"/>
          <w:sz w:val="24"/>
          <w:szCs w:val="24"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>סיור קבלנים יערך ביום 16.08.22 בשעה 12:30 בכפר הנופש אשקלון, השתתפות בסיור הינה חובה.</w:t>
      </w:r>
    </w:p>
    <w:p w:rsidR="00B63960" w:rsidRPr="00B63960" w:rsidRDefault="00B63960" w:rsidP="00B63960">
      <w:pPr>
        <w:ind w:left="720"/>
        <w:rPr>
          <w:rFonts w:cs="Times New Roman" w:hint="cs"/>
          <w:noProof w:val="0"/>
          <w:sz w:val="24"/>
          <w:szCs w:val="24"/>
          <w:rtl/>
        </w:rPr>
      </w:pPr>
    </w:p>
    <w:p w:rsidR="00B63960" w:rsidRPr="00B63960" w:rsidRDefault="00B63960" w:rsidP="00B63960">
      <w:pPr>
        <w:ind w:left="720"/>
        <w:rPr>
          <w:rFonts w:cs="Times New Roman" w:hint="cs"/>
          <w:noProof w:val="0"/>
          <w:sz w:val="24"/>
          <w:szCs w:val="24"/>
          <w:rtl/>
        </w:rPr>
      </w:pPr>
    </w:p>
    <w:p w:rsidR="00B63960" w:rsidRPr="00B63960" w:rsidRDefault="00B63960" w:rsidP="00B63960">
      <w:pPr>
        <w:numPr>
          <w:ilvl w:val="0"/>
          <w:numId w:val="2"/>
        </w:numPr>
        <w:jc w:val="both"/>
        <w:rPr>
          <w:rFonts w:cs="Times New Roman" w:hint="cs"/>
          <w:noProof w:val="0"/>
          <w:sz w:val="24"/>
          <w:szCs w:val="24"/>
          <w:rtl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>על המציע להגיש הצעתו הכוללת את כל המסמכים שיש לצרף אליה, כנדרש, כשהם חתומים על ידו במקומות המיועדים לכך במעטפה סגורה, תוך ציון ברור של ההליך אליו מוגשת ההצעה.</w:t>
      </w:r>
    </w:p>
    <w:p w:rsidR="00B63960" w:rsidRPr="00B63960" w:rsidRDefault="00B63960" w:rsidP="00B63960">
      <w:pPr>
        <w:ind w:left="720"/>
        <w:jc w:val="both"/>
        <w:rPr>
          <w:rFonts w:cs="Times New Roman" w:hint="cs"/>
          <w:noProof w:val="0"/>
          <w:sz w:val="24"/>
          <w:szCs w:val="24"/>
          <w:rtl/>
        </w:rPr>
      </w:pPr>
    </w:p>
    <w:p w:rsidR="00B63960" w:rsidRPr="00B63960" w:rsidRDefault="00B63960" w:rsidP="00B63960">
      <w:pPr>
        <w:ind w:left="1287"/>
        <w:jc w:val="both"/>
        <w:rPr>
          <w:rFonts w:cs="Times New Roman" w:hint="cs"/>
          <w:b/>
          <w:bCs/>
          <w:noProof w:val="0"/>
          <w:sz w:val="24"/>
          <w:szCs w:val="24"/>
          <w:rtl/>
        </w:rPr>
      </w:pPr>
    </w:p>
    <w:p w:rsidR="00B63960" w:rsidRPr="00B63960" w:rsidRDefault="00B63960" w:rsidP="00B63960">
      <w:pPr>
        <w:ind w:left="720"/>
        <w:jc w:val="both"/>
        <w:rPr>
          <w:rFonts w:cs="Times New Roman" w:hint="cs"/>
          <w:b/>
          <w:bCs/>
          <w:noProof w:val="0"/>
          <w:sz w:val="24"/>
          <w:szCs w:val="24"/>
          <w:rtl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>את המעטפות הסגורות יש להכניס לתיבת הרכש הנמצאת במשרדי הנהלת האגודה ברח' ויצמן 60 תל-אביב, קומה ב'</w:t>
      </w:r>
      <w:r w:rsidRPr="00B63960">
        <w:rPr>
          <w:rFonts w:cs="Times New Roman" w:hint="cs"/>
          <w:b/>
          <w:bCs/>
          <w:noProof w:val="0"/>
          <w:sz w:val="24"/>
          <w:szCs w:val="24"/>
          <w:rtl/>
        </w:rPr>
        <w:t xml:space="preserve">. </w:t>
      </w:r>
    </w:p>
    <w:p w:rsidR="00B63960" w:rsidRPr="00B63960" w:rsidRDefault="00B63960" w:rsidP="00B63960">
      <w:pPr>
        <w:ind w:left="720"/>
        <w:jc w:val="both"/>
        <w:rPr>
          <w:rFonts w:cs="Times New Roman" w:hint="cs"/>
          <w:noProof w:val="0"/>
          <w:sz w:val="24"/>
          <w:szCs w:val="24"/>
          <w:rtl/>
        </w:rPr>
      </w:pPr>
    </w:p>
    <w:p w:rsidR="00B63960" w:rsidRPr="00B63960" w:rsidRDefault="00B63960" w:rsidP="00B63960">
      <w:pPr>
        <w:numPr>
          <w:ilvl w:val="0"/>
          <w:numId w:val="2"/>
        </w:numPr>
        <w:jc w:val="both"/>
        <w:rPr>
          <w:rFonts w:cs="Times New Roman"/>
          <w:noProof w:val="0"/>
          <w:sz w:val="24"/>
          <w:szCs w:val="24"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>על המציע לעמוד בכל התנאים הנדרשים במסמכי ההזמנה ולחתום על כל המסמכים לרבות נוסח ההסכם על נספחיו</w:t>
      </w:r>
    </w:p>
    <w:p w:rsidR="00B63960" w:rsidRPr="00B63960" w:rsidRDefault="00B63960" w:rsidP="00B63960">
      <w:pPr>
        <w:jc w:val="both"/>
        <w:rPr>
          <w:rFonts w:cs="Times New Roman"/>
          <w:noProof w:val="0"/>
          <w:sz w:val="24"/>
          <w:szCs w:val="24"/>
        </w:rPr>
      </w:pPr>
    </w:p>
    <w:p w:rsidR="00B63960" w:rsidRPr="00B63960" w:rsidRDefault="00B63960" w:rsidP="00B63960">
      <w:pPr>
        <w:numPr>
          <w:ilvl w:val="0"/>
          <w:numId w:val="2"/>
        </w:numPr>
        <w:jc w:val="both"/>
        <w:rPr>
          <w:rFonts w:cs="Times New Roman" w:hint="cs"/>
          <w:noProof w:val="0"/>
          <w:sz w:val="24"/>
          <w:szCs w:val="24"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>המועד האחרון להגשת ההצעות הינו יום 05.09.22 בשעה 14:00 הצעות שלא תהיינה בתיבת הרכש (מכל סיבה שהיא) עד לתאריך ולשעה הנקובים לעיל לא תישקלנ</w:t>
      </w:r>
      <w:r w:rsidRPr="00B63960">
        <w:rPr>
          <w:rFonts w:cs="Times New Roman" w:hint="eastAsia"/>
          <w:noProof w:val="0"/>
          <w:sz w:val="24"/>
          <w:szCs w:val="24"/>
          <w:rtl/>
        </w:rPr>
        <w:t>ה</w:t>
      </w:r>
      <w:r w:rsidRPr="00B63960">
        <w:rPr>
          <w:rFonts w:cs="Times New Roman" w:hint="cs"/>
          <w:noProof w:val="0"/>
          <w:sz w:val="24"/>
          <w:szCs w:val="24"/>
          <w:rtl/>
        </w:rPr>
        <w:t>.</w:t>
      </w:r>
    </w:p>
    <w:p w:rsidR="00B63960" w:rsidRPr="00B63960" w:rsidRDefault="00B63960" w:rsidP="00B63960">
      <w:pPr>
        <w:jc w:val="both"/>
        <w:rPr>
          <w:rFonts w:cs="Times New Roman"/>
          <w:noProof w:val="0"/>
          <w:sz w:val="24"/>
          <w:szCs w:val="24"/>
        </w:rPr>
      </w:pPr>
    </w:p>
    <w:p w:rsidR="00B63960" w:rsidRPr="00B63960" w:rsidRDefault="00B63960" w:rsidP="00B63960">
      <w:pPr>
        <w:numPr>
          <w:ilvl w:val="0"/>
          <w:numId w:val="2"/>
        </w:numPr>
        <w:jc w:val="both"/>
        <w:rPr>
          <w:rFonts w:cs="Times New Roman" w:hint="cs"/>
          <w:noProof w:val="0"/>
          <w:sz w:val="24"/>
          <w:szCs w:val="24"/>
        </w:rPr>
      </w:pPr>
      <w:r w:rsidRPr="00B63960">
        <w:rPr>
          <w:rFonts w:cs="Times New Roman" w:hint="cs"/>
          <w:noProof w:val="0"/>
          <w:sz w:val="24"/>
          <w:szCs w:val="24"/>
          <w:rtl/>
        </w:rPr>
        <w:t xml:space="preserve">ההזמנה להציע הצעות איננה בגדר מכרז, וחוק חובת המכרזים </w:t>
      </w:r>
      <w:proofErr w:type="spellStart"/>
      <w:r w:rsidRPr="00B63960">
        <w:rPr>
          <w:rFonts w:cs="Times New Roman" w:hint="cs"/>
          <w:noProof w:val="0"/>
          <w:sz w:val="24"/>
          <w:szCs w:val="24"/>
          <w:rtl/>
        </w:rPr>
        <w:t>התשנ"ב</w:t>
      </w:r>
      <w:proofErr w:type="spellEnd"/>
      <w:r w:rsidRPr="00B63960">
        <w:rPr>
          <w:rFonts w:cs="Times New Roman" w:hint="cs"/>
          <w:noProof w:val="0"/>
          <w:sz w:val="24"/>
          <w:szCs w:val="24"/>
          <w:rtl/>
        </w:rPr>
        <w:t>- 1992, לא יחול עליה.</w:t>
      </w:r>
    </w:p>
    <w:p w:rsidR="00B63960" w:rsidRPr="00B63960" w:rsidRDefault="00B63960">
      <w:pPr>
        <w:rPr>
          <w:rtl/>
        </w:rPr>
      </w:pPr>
      <w:bookmarkStart w:id="0" w:name="_GoBack"/>
      <w:bookmarkEnd w:id="0"/>
    </w:p>
    <w:p w:rsidR="00A509F7" w:rsidRDefault="00A509F7">
      <w:pPr>
        <w:rPr>
          <w:rtl/>
        </w:rPr>
      </w:pPr>
    </w:p>
    <w:p w:rsidR="00A509F7" w:rsidRDefault="00A509F7"/>
    <w:p w:rsidR="00A509F7" w:rsidRDefault="00A509F7"/>
    <w:p w:rsidR="00EE2FAC" w:rsidRDefault="00EE2FAC" w:rsidP="00A509F7">
      <w:pPr>
        <w:jc w:val="right"/>
        <w:rPr>
          <w:rFonts w:ascii="Arial" w:hAnsi="Arial" w:cs="Arial"/>
          <w:noProof w:val="0"/>
          <w:sz w:val="24"/>
          <w:szCs w:val="24"/>
          <w:rtl/>
        </w:rPr>
      </w:pPr>
    </w:p>
    <w:sectPr w:rsidR="00EE2FAC" w:rsidSect="002E7EF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DE" w:rsidRDefault="006771DE" w:rsidP="00CA539E">
      <w:r>
        <w:separator/>
      </w:r>
    </w:p>
  </w:endnote>
  <w:endnote w:type="continuationSeparator" w:id="0">
    <w:p w:rsidR="006771DE" w:rsidRDefault="006771DE" w:rsidP="00CA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DE" w:rsidRDefault="006771DE" w:rsidP="00CA539E">
      <w:r>
        <w:separator/>
      </w:r>
    </w:p>
  </w:footnote>
  <w:footnote w:type="continuationSeparator" w:id="0">
    <w:p w:rsidR="006771DE" w:rsidRDefault="006771DE" w:rsidP="00CA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E" w:rsidRDefault="00C16BE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366706" cy="10420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פעול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706" cy="104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15"/>
    <w:multiLevelType w:val="hybridMultilevel"/>
    <w:tmpl w:val="5A78033E"/>
    <w:lvl w:ilvl="0" w:tplc="FF5AA3FA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C2FCA"/>
    <w:multiLevelType w:val="hybridMultilevel"/>
    <w:tmpl w:val="7C402F00"/>
    <w:lvl w:ilvl="0" w:tplc="C4744E24">
      <w:start w:val="1"/>
      <w:numFmt w:val="decimal"/>
      <w:lvlText w:val="%1."/>
      <w:lvlJc w:val="left"/>
      <w:pPr>
        <w:tabs>
          <w:tab w:val="num" w:pos="927"/>
        </w:tabs>
        <w:ind w:left="927" w:right="720" w:hanging="360"/>
      </w:pPr>
      <w:rPr>
        <w:rFonts w:hint="cs"/>
      </w:rPr>
    </w:lvl>
    <w:lvl w:ilvl="1" w:tplc="7A0ECB60">
      <w:start w:val="1"/>
      <w:numFmt w:val="hebrew1"/>
      <w:lvlText w:val="%2."/>
      <w:lvlJc w:val="left"/>
      <w:pPr>
        <w:tabs>
          <w:tab w:val="num" w:pos="1200"/>
        </w:tabs>
        <w:ind w:left="120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43310116"/>
    <w:multiLevelType w:val="hybridMultilevel"/>
    <w:tmpl w:val="C2D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E"/>
    <w:rsid w:val="002553C3"/>
    <w:rsid w:val="002945C2"/>
    <w:rsid w:val="002C1966"/>
    <w:rsid w:val="002E7EFE"/>
    <w:rsid w:val="00303A10"/>
    <w:rsid w:val="005A1BDC"/>
    <w:rsid w:val="006732CA"/>
    <w:rsid w:val="006771DE"/>
    <w:rsid w:val="00772CC9"/>
    <w:rsid w:val="009D25A3"/>
    <w:rsid w:val="00A509F7"/>
    <w:rsid w:val="00B63960"/>
    <w:rsid w:val="00C16BEC"/>
    <w:rsid w:val="00CA539E"/>
    <w:rsid w:val="00EC334B"/>
    <w:rsid w:val="00E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ADF6D"/>
  <w15:chartTrackingRefBased/>
  <w15:docId w15:val="{C77FF7B2-8BDA-484C-B59A-61C3B93B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F7"/>
    <w:pPr>
      <w:bidi/>
      <w:spacing w:after="0" w:line="240" w:lineRule="auto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A539E"/>
  </w:style>
  <w:style w:type="paragraph" w:styleId="a5">
    <w:name w:val="footer"/>
    <w:basedOn w:val="a"/>
    <w:link w:val="a6"/>
    <w:uiPriority w:val="99"/>
    <w:unhideWhenUsed/>
    <w:rsid w:val="00CA53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A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i-s@uf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בת שרות דוברות</dc:creator>
  <cp:keywords/>
  <dc:description/>
  <cp:lastModifiedBy>כרמלה גבאי</cp:lastModifiedBy>
  <cp:revision>2</cp:revision>
  <dcterms:created xsi:type="dcterms:W3CDTF">2022-07-27T10:26:00Z</dcterms:created>
  <dcterms:modified xsi:type="dcterms:W3CDTF">2022-07-27T10:26:00Z</dcterms:modified>
</cp:coreProperties>
</file>